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97BC0F" w14:textId="3ED16A00" w:rsidR="00FE3C0F" w:rsidRPr="00F02F99" w:rsidRDefault="00FE3C0F" w:rsidP="00FE3C0F">
      <w:pPr>
        <w:jc w:val="center"/>
      </w:pPr>
      <w:r w:rsidRPr="00F02F99">
        <w:t>Rekindling the</w:t>
      </w:r>
      <w:r w:rsidR="006E26B0">
        <w:t xml:space="preserve"> Gift: Passing it On</w:t>
      </w:r>
      <w:bookmarkStart w:id="0" w:name="_GoBack"/>
      <w:bookmarkEnd w:id="0"/>
    </w:p>
    <w:p w14:paraId="7B956A6E" w14:textId="3FC6C568" w:rsidR="00A248B2" w:rsidRPr="00F02F99" w:rsidRDefault="00A248B2" w:rsidP="00FE3C0F">
      <w:pPr>
        <w:jc w:val="center"/>
      </w:pPr>
      <w:r w:rsidRPr="00F02F99">
        <w:t>Preached at Wollaston Congregational Church</w:t>
      </w:r>
    </w:p>
    <w:p w14:paraId="643C53FB" w14:textId="293FFDD6" w:rsidR="00A248B2" w:rsidRPr="00F02F99" w:rsidRDefault="00A248B2" w:rsidP="00A248B2">
      <w:pPr>
        <w:jc w:val="center"/>
      </w:pPr>
      <w:r w:rsidRPr="00F02F99">
        <w:t>On October 2</w:t>
      </w:r>
      <w:r w:rsidRPr="00F02F99">
        <w:rPr>
          <w:vertAlign w:val="superscript"/>
        </w:rPr>
        <w:t>nd</w:t>
      </w:r>
      <w:r w:rsidRPr="00F02F99">
        <w:t>, 2016</w:t>
      </w:r>
    </w:p>
    <w:p w14:paraId="16F9CD8A" w14:textId="77777777" w:rsidR="00A248B2" w:rsidRPr="00F02F99" w:rsidRDefault="00A248B2" w:rsidP="00A248B2"/>
    <w:p w14:paraId="084EF5F6" w14:textId="4108989B" w:rsidR="00A248B2" w:rsidRPr="00F02F99" w:rsidRDefault="00A248B2" w:rsidP="00A248B2">
      <w:r w:rsidRPr="00F02F99">
        <w:t>Focus scripture: 2 Timothy 1:1-14</w:t>
      </w:r>
    </w:p>
    <w:p w14:paraId="4A164837" w14:textId="77777777" w:rsidR="00FE3C0F" w:rsidRPr="00F02F99" w:rsidRDefault="00FE3C0F"/>
    <w:p w14:paraId="68EFE23B" w14:textId="1FABBA36" w:rsidR="003C2A63" w:rsidRPr="00F02F99" w:rsidRDefault="00F02F99" w:rsidP="00F02F99">
      <w:r>
        <w:t xml:space="preserve">Last </w:t>
      </w:r>
      <w:r w:rsidR="005121FE" w:rsidRPr="00F02F99">
        <w:t xml:space="preserve">Sunday hands were laid on me. First my parents, my mom and dad, placed their hands on mine. My husband, my children laid </w:t>
      </w:r>
      <w:r w:rsidR="003C2A63" w:rsidRPr="00F02F99">
        <w:t>their hands on my shoulders.</w:t>
      </w:r>
      <w:r>
        <w:t xml:space="preserve"> </w:t>
      </w:r>
      <w:r w:rsidR="005121FE" w:rsidRPr="00F02F99">
        <w:t>Clergy friends who have walked</w:t>
      </w:r>
      <w:r w:rsidR="00FE3C0F" w:rsidRPr="00F02F99">
        <w:t xml:space="preserve"> with me on</w:t>
      </w:r>
      <w:r w:rsidR="005121FE" w:rsidRPr="00F02F99">
        <w:t xml:space="preserve"> the journey from seminary to ordination</w:t>
      </w:r>
      <w:r>
        <w:t xml:space="preserve">; </w:t>
      </w:r>
      <w:r w:rsidR="005121FE" w:rsidRPr="00F02F99">
        <w:t xml:space="preserve">members of this church who called me to be your </w:t>
      </w:r>
      <w:r w:rsidR="006A1C93" w:rsidRPr="00F02F99">
        <w:t>pastor</w:t>
      </w:r>
      <w:r w:rsidR="005121FE" w:rsidRPr="00F02F99">
        <w:t>; members of my home church who’ve known me many years; long-time friends, who ha</w:t>
      </w:r>
      <w:r w:rsidR="003C2A63" w:rsidRPr="00F02F99">
        <w:t>ve supported me;</w:t>
      </w:r>
      <w:r>
        <w:t xml:space="preserve"> </w:t>
      </w:r>
      <w:r w:rsidR="005121FE" w:rsidRPr="00F02F99">
        <w:t>representatives from the churches I have served along the way.</w:t>
      </w:r>
      <w:r w:rsidR="00510948" w:rsidRPr="00F02F99">
        <w:t xml:space="preserve"> </w:t>
      </w:r>
    </w:p>
    <w:p w14:paraId="493CD95D" w14:textId="77777777" w:rsidR="003C2A63" w:rsidRPr="00F02F99" w:rsidRDefault="003C2A63" w:rsidP="003C2A63">
      <w:pPr>
        <w:ind w:firstLine="720"/>
      </w:pPr>
    </w:p>
    <w:p w14:paraId="3C13775F" w14:textId="1BC1BDB3" w:rsidR="005121FE" w:rsidRPr="00F02F99" w:rsidRDefault="00510948" w:rsidP="00F02F99">
      <w:r w:rsidRPr="00F02F99">
        <w:t xml:space="preserve">They laid hands on me, or they laid hands on the people who laid their hands on me, or they laid hands on the people who laid hands on the people who laid hands on me. </w:t>
      </w:r>
      <w:r w:rsidR="005121FE" w:rsidRPr="00F02F99">
        <w:t xml:space="preserve">I was in the middle, </w:t>
      </w:r>
      <w:r w:rsidR="003C2A63" w:rsidRPr="00F02F99">
        <w:t>my knees on a kneeler which</w:t>
      </w:r>
      <w:r w:rsidR="005121FE" w:rsidRPr="00F02F99">
        <w:t xml:space="preserve"> had a railing for me to hold on</w:t>
      </w:r>
      <w:r w:rsidRPr="00F02F99">
        <w:t xml:space="preserve"> so I didn’t sink down or topple over</w:t>
      </w:r>
      <w:r w:rsidR="005121FE" w:rsidRPr="00F02F99">
        <w:t xml:space="preserve">. I feared I would be claustrophobic, but instead the experience was </w:t>
      </w:r>
      <w:r w:rsidR="00F02F99">
        <w:t xml:space="preserve">both spacious and light, </w:t>
      </w:r>
      <w:r w:rsidR="005121FE" w:rsidRPr="00F02F99">
        <w:t xml:space="preserve">and yet weighty, very weighty. The hands on my head, hands and shoulders were </w:t>
      </w:r>
      <w:r w:rsidR="00730953" w:rsidRPr="00F02F99">
        <w:t xml:space="preserve">gentle, and yet they transmitted all the blessings and responsibilities of the ministry to which I have been called. </w:t>
      </w:r>
    </w:p>
    <w:p w14:paraId="264DD08B" w14:textId="77777777" w:rsidR="00730953" w:rsidRPr="00F02F99" w:rsidRDefault="00730953"/>
    <w:p w14:paraId="526076B5" w14:textId="72973E09" w:rsidR="003C2A63" w:rsidRPr="00F02F99" w:rsidRDefault="00730953" w:rsidP="00F02F99">
      <w:r w:rsidRPr="00F02F99">
        <w:t xml:space="preserve">When I was first called to this church, and my ordination was planned, </w:t>
      </w:r>
    </w:p>
    <w:p w14:paraId="12463C51" w14:textId="2F33E072" w:rsidR="00730953" w:rsidRPr="00F02F99" w:rsidRDefault="00730953" w:rsidP="00F02F99">
      <w:r w:rsidRPr="00F02F99">
        <w:t xml:space="preserve">my mom wrote to me “Grandma would have been thrilled.” </w:t>
      </w:r>
    </w:p>
    <w:p w14:paraId="2B849E68" w14:textId="77777777" w:rsidR="00730953" w:rsidRPr="00F02F99" w:rsidRDefault="00730953"/>
    <w:p w14:paraId="04667179" w14:textId="291CAAEA" w:rsidR="000F3D6C" w:rsidRPr="00F02F99" w:rsidRDefault="00730953" w:rsidP="00F02F99">
      <w:r w:rsidRPr="00F02F99">
        <w:t>At first I was surprised. I had not given much thought to what</w:t>
      </w:r>
      <w:r w:rsidR="00F02F99">
        <w:t xml:space="preserve"> </w:t>
      </w:r>
      <w:r w:rsidRPr="00F02F99">
        <w:t xml:space="preserve">my grandparents, now long gone, would have thought. But, it’s true, Grandma would have been thrilled. She was a constant in my early life. </w:t>
      </w:r>
      <w:r w:rsidR="00F02F99">
        <w:t xml:space="preserve"> </w:t>
      </w:r>
      <w:r w:rsidRPr="00F02F99">
        <w:t xml:space="preserve">We attended the small Methodist chapel where she </w:t>
      </w:r>
      <w:r w:rsidR="00CE3213" w:rsidRPr="00F02F99">
        <w:t>and my grandfather were pillars</w:t>
      </w:r>
      <w:r w:rsidRPr="00F02F99">
        <w:t xml:space="preserve">. We sat together in their regular pew, she helped me find the hymns in the hymnal, she was there when I sang with the children’s choir, read scripture, </w:t>
      </w:r>
      <w:r w:rsidR="00FE3C0F" w:rsidRPr="00F02F99">
        <w:t xml:space="preserve">and </w:t>
      </w:r>
      <w:r w:rsidRPr="00F02F99">
        <w:t xml:space="preserve">played Mary in the nativity. </w:t>
      </w:r>
    </w:p>
    <w:p w14:paraId="6C0A222B" w14:textId="77777777" w:rsidR="000F3D6C" w:rsidRPr="00F02F99" w:rsidRDefault="000F3D6C" w:rsidP="000F3D6C"/>
    <w:p w14:paraId="22152DCF" w14:textId="253EDB48" w:rsidR="00730953" w:rsidRPr="00F02F99" w:rsidRDefault="00730953" w:rsidP="00F02F99">
      <w:r w:rsidRPr="00F02F99">
        <w:t xml:space="preserve">I spent hours with her at home, learning to knit and to sew, practicing piano, playing scrabble, trying orgami, </w:t>
      </w:r>
      <w:r w:rsidR="000F3D6C" w:rsidRPr="00F02F99">
        <w:t xml:space="preserve">and </w:t>
      </w:r>
      <w:r w:rsidRPr="00F02F99">
        <w:t xml:space="preserve">reading </w:t>
      </w:r>
      <w:r w:rsidR="000F3D6C" w:rsidRPr="00F02F99">
        <w:t>stories</w:t>
      </w:r>
      <w:r w:rsidRPr="00F02F99">
        <w:t>. She shared with me her pe</w:t>
      </w:r>
      <w:r w:rsidR="00FE3C0F" w:rsidRPr="00F02F99">
        <w:t xml:space="preserve">rspectives on </w:t>
      </w:r>
      <w:r w:rsidR="006A1C93" w:rsidRPr="00F02F99">
        <w:t>faith</w:t>
      </w:r>
      <w:r w:rsidR="00FE3C0F" w:rsidRPr="00F02F99">
        <w:t xml:space="preserve"> and society. S</w:t>
      </w:r>
      <w:r w:rsidRPr="00F02F99">
        <w:t xml:space="preserve">he was quiet, and very hard of hearing in later life. </w:t>
      </w:r>
      <w:r w:rsidR="000F3D6C" w:rsidRPr="00F02F99">
        <w:t>And s</w:t>
      </w:r>
      <w:r w:rsidRPr="00F02F99">
        <w:t>he</w:t>
      </w:r>
      <w:r w:rsidR="000F3D6C" w:rsidRPr="00F02F99">
        <w:t>’d</w:t>
      </w:r>
      <w:r w:rsidRPr="00F02F99">
        <w:t xml:space="preserve"> had no formal education beyond the age of 14, </w:t>
      </w:r>
      <w:r w:rsidR="000F3D6C" w:rsidRPr="00F02F99">
        <w:t>y</w:t>
      </w:r>
      <w:r w:rsidR="006A1C93" w:rsidRPr="00F02F99">
        <w:t xml:space="preserve">et she was one of the best read people </w:t>
      </w:r>
      <w:r w:rsidR="000F3D6C" w:rsidRPr="00F02F99">
        <w:t>I have ever known.</w:t>
      </w:r>
    </w:p>
    <w:p w14:paraId="0DD8171B" w14:textId="77777777" w:rsidR="000F3D6C" w:rsidRPr="00F02F99" w:rsidRDefault="000F3D6C"/>
    <w:p w14:paraId="218B15F3" w14:textId="40B4C37F" w:rsidR="00730953" w:rsidRPr="00F02F99" w:rsidRDefault="00730953" w:rsidP="000F3D6C">
      <w:r w:rsidRPr="00F02F99">
        <w:t>Wh</w:t>
      </w:r>
      <w:r w:rsidR="006A1C93" w:rsidRPr="00F02F99">
        <w:t>en it came to going to church, G</w:t>
      </w:r>
      <w:r w:rsidRPr="00F02F99">
        <w:t xml:space="preserve">randma was ready to go early, always in a formal hat and coat. The hat </w:t>
      </w:r>
      <w:r w:rsidR="00FE3C0F" w:rsidRPr="00F02F99">
        <w:t>was not removed, and nor</w:t>
      </w:r>
      <w:r w:rsidRPr="00F02F99">
        <w:t xml:space="preserve"> the coat</w:t>
      </w:r>
      <w:r w:rsidR="007A2485" w:rsidRPr="00F02F99">
        <w:t xml:space="preserve"> usually</w:t>
      </w:r>
      <w:r w:rsidRPr="00F02F99">
        <w:t xml:space="preserve">, as our church was not well heated. She attended twice on </w:t>
      </w:r>
      <w:r w:rsidRPr="00F02F99">
        <w:lastRenderedPageBreak/>
        <w:t xml:space="preserve">Sundays: morning and evening, though </w:t>
      </w:r>
      <w:r w:rsidR="00510948" w:rsidRPr="00F02F99">
        <w:t>as her hearing deteriorated</w:t>
      </w:r>
      <w:r w:rsidRPr="00F02F99">
        <w:t xml:space="preserve"> she never could hear the sermon, readings or prayers. But she knew the value of being there anyway. </w:t>
      </w:r>
    </w:p>
    <w:p w14:paraId="6FD5C425" w14:textId="77777777" w:rsidR="00730953" w:rsidRPr="00F02F99" w:rsidRDefault="00730953"/>
    <w:p w14:paraId="76D2BA78" w14:textId="749B51C9" w:rsidR="007A2485" w:rsidRPr="00F02F99" w:rsidRDefault="006A1C93" w:rsidP="00F02F99">
      <w:r w:rsidRPr="00F02F99">
        <w:t>My grandmother</w:t>
      </w:r>
      <w:r w:rsidR="00730953" w:rsidRPr="00F02F99">
        <w:t xml:space="preserve"> was ahead of her </w:t>
      </w:r>
      <w:r w:rsidR="00510948" w:rsidRPr="00F02F99">
        <w:t xml:space="preserve">time </w:t>
      </w:r>
      <w:r w:rsidR="00F02F99">
        <w:t xml:space="preserve">and an innovator of sorts. </w:t>
      </w:r>
      <w:r w:rsidRPr="00F02F99">
        <w:t>When I</w:t>
      </w:r>
      <w:r w:rsidR="003B73A2" w:rsidRPr="00F02F99">
        <w:t xml:space="preserve"> </w:t>
      </w:r>
      <w:r w:rsidR="00730953" w:rsidRPr="00F02F99">
        <w:t>began a Christian mothers group at my home church</w:t>
      </w:r>
      <w:r w:rsidR="007A2485" w:rsidRPr="00F02F99">
        <w:t xml:space="preserve"> in Sherborn, </w:t>
      </w:r>
      <w:r w:rsidR="00730953" w:rsidRPr="00F02F99">
        <w:t xml:space="preserve">I learned </w:t>
      </w:r>
      <w:r w:rsidR="00E75E96" w:rsidRPr="00F02F99">
        <w:t>that my grandmother had instituted the</w:t>
      </w:r>
      <w:r w:rsidR="007A2485" w:rsidRPr="00F02F99">
        <w:t xml:space="preserve"> same kind of group in her day. She</w:t>
      </w:r>
      <w:r w:rsidR="00CE3213" w:rsidRPr="00F02F99">
        <w:t xml:space="preserve"> cared about giving mothers a place to come to</w:t>
      </w:r>
      <w:r w:rsidR="007A2485" w:rsidRPr="00F02F99">
        <w:t xml:space="preserve"> be in fellowship and share their concerns.</w:t>
      </w:r>
    </w:p>
    <w:p w14:paraId="0D4897B1" w14:textId="77777777" w:rsidR="007A2485" w:rsidRPr="00F02F99" w:rsidRDefault="007A2485"/>
    <w:p w14:paraId="34F00BC9" w14:textId="7DE78404" w:rsidR="00E75E96" w:rsidRPr="00F02F99" w:rsidRDefault="00E75E96" w:rsidP="000F3D6C">
      <w:r w:rsidRPr="00F02F99">
        <w:t xml:space="preserve">One Christmas Eve, after the time when we had moved into </w:t>
      </w:r>
      <w:r w:rsidR="007A2485" w:rsidRPr="00F02F99">
        <w:t>a larger home with G</w:t>
      </w:r>
      <w:r w:rsidRPr="00F02F99">
        <w:t>randma, we prepared to go to church. By this</w:t>
      </w:r>
      <w:r w:rsidR="007A2485" w:rsidRPr="00F02F99">
        <w:t xml:space="preserve"> time, my mom was in charge of G</w:t>
      </w:r>
      <w:r w:rsidRPr="00F02F99">
        <w:t>randma, taking her to all her appointments, meeting</w:t>
      </w:r>
      <w:r w:rsidR="007A2485" w:rsidRPr="00F02F99">
        <w:t>s and visits. There was little G</w:t>
      </w:r>
      <w:r w:rsidRPr="00F02F99">
        <w:t xml:space="preserve">randma could do </w:t>
      </w:r>
      <w:r w:rsidR="006A1C93" w:rsidRPr="00F02F99">
        <w:t>to surprise</w:t>
      </w:r>
      <w:r w:rsidR="007A2485" w:rsidRPr="00F02F99">
        <w:t xml:space="preserve"> my mom. But</w:t>
      </w:r>
      <w:r w:rsidR="006A1C93" w:rsidRPr="00F02F99">
        <w:t xml:space="preserve"> we were all astonished when G</w:t>
      </w:r>
      <w:r w:rsidRPr="00F02F99">
        <w:t xml:space="preserve">randma got out of her pew to give the Christmas Eve message! </w:t>
      </w:r>
      <w:r w:rsidR="007433B2" w:rsidRPr="00F02F99">
        <w:t xml:space="preserve">She had prepared it in private. </w:t>
      </w:r>
      <w:r w:rsidRPr="00F02F99">
        <w:t>She preached on the importance of a “happy Christmas” rather than a “merry Christmas”. I’ll never forget that message!</w:t>
      </w:r>
    </w:p>
    <w:p w14:paraId="7800F77B" w14:textId="77777777" w:rsidR="00E75E96" w:rsidRPr="00F02F99" w:rsidRDefault="00E75E96"/>
    <w:p w14:paraId="0631E42E" w14:textId="35C08198" w:rsidR="008C579F" w:rsidRPr="00F02F99" w:rsidRDefault="000F3D6C" w:rsidP="00F02F99">
      <w:r w:rsidRPr="00F02F99">
        <w:t>So you see, t</w:t>
      </w:r>
      <w:r w:rsidR="008C579F" w:rsidRPr="00F02F99">
        <w:t>he faith that lives in me, first lived in my grandmother.</w:t>
      </w:r>
    </w:p>
    <w:p w14:paraId="430B6FB5" w14:textId="77777777" w:rsidR="008C579F" w:rsidRPr="00F02F99" w:rsidRDefault="008C579F"/>
    <w:p w14:paraId="70239CBA" w14:textId="353A956A" w:rsidR="008C579F" w:rsidRPr="00F02F99" w:rsidRDefault="000F3D6C" w:rsidP="00F02F99">
      <w:r w:rsidRPr="00F02F99">
        <w:t>And you can imagine that when</w:t>
      </w:r>
      <w:r w:rsidR="0030072F" w:rsidRPr="00F02F99">
        <w:t xml:space="preserve"> I read the </w:t>
      </w:r>
      <w:r w:rsidRPr="00F02F99">
        <w:t xml:space="preserve">passage from the letter “from Paul to Timothy”, </w:t>
      </w:r>
      <w:r w:rsidR="0030072F" w:rsidRPr="00F02F99">
        <w:t>two things leapt out at me.</w:t>
      </w:r>
      <w:r w:rsidR="00F02F99">
        <w:t xml:space="preserve"> </w:t>
      </w:r>
      <w:r w:rsidR="0030072F" w:rsidRPr="00F02F99">
        <w:t xml:space="preserve">Timothy had been ordained to ministry when Paul laid hands on him. </w:t>
      </w:r>
      <w:r w:rsidR="00C24DFF" w:rsidRPr="00F02F99">
        <w:t>And in</w:t>
      </w:r>
      <w:r w:rsidR="0030072F" w:rsidRPr="00F02F99">
        <w:t xml:space="preserve"> his early f</w:t>
      </w:r>
      <w:r w:rsidR="008C579F" w:rsidRPr="00F02F99">
        <w:t xml:space="preserve">aith life </w:t>
      </w:r>
      <w:r w:rsidR="00C24DFF" w:rsidRPr="00F02F99">
        <w:t>he</w:t>
      </w:r>
      <w:r w:rsidR="00F02F99">
        <w:t xml:space="preserve"> </w:t>
      </w:r>
      <w:r w:rsidR="008C579F" w:rsidRPr="00F02F99">
        <w:t xml:space="preserve">had been supported </w:t>
      </w:r>
      <w:r w:rsidR="00C24DFF" w:rsidRPr="00F02F99">
        <w:t xml:space="preserve">by </w:t>
      </w:r>
      <w:r w:rsidR="0030072F" w:rsidRPr="00F02F99">
        <w:t>his mother and his grandmother</w:t>
      </w:r>
      <w:r w:rsidR="00CE3213" w:rsidRPr="00F02F99">
        <w:t xml:space="preserve">, </w:t>
      </w:r>
      <w:r w:rsidR="00F02F99">
        <w:t xml:space="preserve"> </w:t>
      </w:r>
      <w:r w:rsidR="00CE3213" w:rsidRPr="00F02F99">
        <w:t>Eunice and Lois</w:t>
      </w:r>
      <w:r w:rsidR="0030072F" w:rsidRPr="00F02F99">
        <w:t xml:space="preserve">. </w:t>
      </w:r>
    </w:p>
    <w:p w14:paraId="4259329C" w14:textId="77777777" w:rsidR="008C579F" w:rsidRPr="00F02F99" w:rsidRDefault="008C579F"/>
    <w:p w14:paraId="0BD4D928" w14:textId="2B38B311" w:rsidR="0030072F" w:rsidRPr="00F02F99" w:rsidRDefault="0030072F" w:rsidP="00F02F99">
      <w:r w:rsidRPr="00F02F99">
        <w:t>Paul reminds Timothy of this, because it seems that Timothy</w:t>
      </w:r>
      <w:r w:rsidR="00A63F47" w:rsidRPr="00F02F99">
        <w:t>’s resolve is waning</w:t>
      </w:r>
      <w:r w:rsidRPr="00F02F99">
        <w:t>.</w:t>
      </w:r>
      <w:r w:rsidR="00A63F47" w:rsidRPr="00F02F99">
        <w:t xml:space="preserve"> As we read this epistle, most probably actually written much later than the</w:t>
      </w:r>
      <w:r w:rsidR="00C24DFF" w:rsidRPr="00F02F99">
        <w:t xml:space="preserve"> time of Paul,</w:t>
      </w:r>
      <w:r w:rsidR="00F02F99">
        <w:t xml:space="preserve"> </w:t>
      </w:r>
      <w:r w:rsidR="00A63F47" w:rsidRPr="00F02F99">
        <w:t xml:space="preserve">we are to imagine that Paul is nearing the end of life. He is sending his blessing to his “beloved child” in ministry, Timothy, the one he has raised up since youth. </w:t>
      </w:r>
      <w:r w:rsidR="00F02F99">
        <w:t xml:space="preserve"> </w:t>
      </w:r>
      <w:r w:rsidR="00A63F47" w:rsidRPr="00F02F99">
        <w:t xml:space="preserve">He remembers the precious moment </w:t>
      </w:r>
      <w:r w:rsidR="00C24DFF" w:rsidRPr="00F02F99">
        <w:t>when he laid hands on Timothy.</w:t>
      </w:r>
      <w:r w:rsidR="00A63F47" w:rsidRPr="00F02F99">
        <w:t xml:space="preserve"> </w:t>
      </w:r>
      <w:r w:rsidR="00C24DFF" w:rsidRPr="00F02F99">
        <w:t xml:space="preserve">He remembers </w:t>
      </w:r>
      <w:r w:rsidR="00A63F47" w:rsidRPr="00F02F99">
        <w:t>the tears they shed whe</w:t>
      </w:r>
      <w:r w:rsidR="00F02F99">
        <w:t xml:space="preserve">n they parted. This is his last </w:t>
      </w:r>
      <w:r w:rsidR="00A63F47" w:rsidRPr="00F02F99">
        <w:t xml:space="preserve">chance to charge Timothy with </w:t>
      </w:r>
      <w:r w:rsidR="006C1518" w:rsidRPr="00F02F99">
        <w:t>passing on</w:t>
      </w:r>
      <w:r w:rsidR="00A63F47" w:rsidRPr="00F02F99">
        <w:t xml:space="preserve"> the faith, before Paul departs </w:t>
      </w:r>
      <w:r w:rsidR="00C24DFF" w:rsidRPr="00F02F99">
        <w:t>from this</w:t>
      </w:r>
      <w:r w:rsidR="00A63F47" w:rsidRPr="00F02F99">
        <w:t xml:space="preserve"> world.</w:t>
      </w:r>
    </w:p>
    <w:p w14:paraId="7F9B8102" w14:textId="77777777" w:rsidR="00A63F47" w:rsidRPr="00F02F99" w:rsidRDefault="00A63F47"/>
    <w:p w14:paraId="49604A8A" w14:textId="6D4AE08A" w:rsidR="00C24DFF" w:rsidRPr="00F02F99" w:rsidRDefault="00E10707" w:rsidP="000D1246">
      <w:r w:rsidRPr="00F02F99">
        <w:t>The</w:t>
      </w:r>
      <w:r w:rsidR="006A1C93" w:rsidRPr="00F02F99">
        <w:t>re is a reason for this</w:t>
      </w:r>
      <w:r w:rsidRPr="00F02F99">
        <w:t>, of course. Paul is not just reminiscing for old times’ sake. It seems that Timothy’s faith and resolve are wavering. The church he is leading is going through a rock</w:t>
      </w:r>
      <w:r w:rsidR="007C75E2" w:rsidRPr="00F02F99">
        <w:t xml:space="preserve">y time. There is an element in </w:t>
      </w:r>
      <w:r w:rsidRPr="00F02F99">
        <w:t>th</w:t>
      </w:r>
      <w:r w:rsidR="007C75E2" w:rsidRPr="00F02F99">
        <w:t>e</w:t>
      </w:r>
      <w:r w:rsidRPr="00F02F99">
        <w:t xml:space="preserve"> church </w:t>
      </w:r>
      <w:r w:rsidR="000D1246">
        <w:t xml:space="preserve">that is spreading rumors, </w:t>
      </w:r>
      <w:r w:rsidRPr="00F02F99">
        <w:t xml:space="preserve">and </w:t>
      </w:r>
      <w:r w:rsidR="007C75E2" w:rsidRPr="00F02F99">
        <w:t>giving false teachings. There are controversies and quarrels. But, Paul, who is w</w:t>
      </w:r>
      <w:r w:rsidR="00C24DFF" w:rsidRPr="00F02F99">
        <w:t>riting this letter from prison,</w:t>
      </w:r>
      <w:r w:rsidR="000D1246">
        <w:t xml:space="preserve"> </w:t>
      </w:r>
      <w:r w:rsidR="007C75E2" w:rsidRPr="00F02F99">
        <w:t xml:space="preserve">reminds Timothy that being a faithful Christian involves suffering as well as joy. </w:t>
      </w:r>
    </w:p>
    <w:p w14:paraId="0596439B" w14:textId="77777777" w:rsidR="00C24DFF" w:rsidRPr="00F02F99" w:rsidRDefault="00C24DFF" w:rsidP="00C24DFF"/>
    <w:p w14:paraId="24A2786D" w14:textId="48970ED9" w:rsidR="006A1C93" w:rsidRPr="00F02F99" w:rsidRDefault="007433B2" w:rsidP="000D1246">
      <w:r w:rsidRPr="00F02F99">
        <w:t>Paul impresses upon Timothy that he must not be ashamed to t</w:t>
      </w:r>
      <w:r w:rsidR="007A2485" w:rsidRPr="00F02F99">
        <w:t>estify to his faith.</w:t>
      </w:r>
      <w:r w:rsidR="000D1246">
        <w:t xml:space="preserve"> </w:t>
      </w:r>
      <w:r w:rsidR="007A2485" w:rsidRPr="00F02F99">
        <w:t>That is, Timothy</w:t>
      </w:r>
      <w:r w:rsidR="00942F41" w:rsidRPr="00F02F99">
        <w:t xml:space="preserve"> is to talk about </w:t>
      </w:r>
      <w:r w:rsidR="007C75E2" w:rsidRPr="00F02F99">
        <w:t xml:space="preserve">what faith in Jesus Christ means to him. </w:t>
      </w:r>
    </w:p>
    <w:p w14:paraId="0447CE7D" w14:textId="77777777" w:rsidR="006A1C93" w:rsidRPr="00F02F99" w:rsidRDefault="006A1C93"/>
    <w:p w14:paraId="522A2923" w14:textId="77777777" w:rsidR="000D1246" w:rsidRDefault="007C75E2" w:rsidP="000D1246">
      <w:r w:rsidRPr="00F02F99">
        <w:t>I</w:t>
      </w:r>
      <w:r w:rsidR="006A1C93" w:rsidRPr="00F02F99">
        <w:t xml:space="preserve"> find it </w:t>
      </w:r>
      <w:r w:rsidR="005A4DB4" w:rsidRPr="00F02F99">
        <w:t>interesting</w:t>
      </w:r>
      <w:r w:rsidR="007A2485" w:rsidRPr="00F02F99">
        <w:t xml:space="preserve"> t</w:t>
      </w:r>
      <w:r w:rsidR="005A4DB4" w:rsidRPr="00F02F99">
        <w:t>hat he uses this word “ashamed</w:t>
      </w:r>
      <w:r w:rsidR="00BB1107" w:rsidRPr="00F02F99">
        <w:t>.</w:t>
      </w:r>
      <w:r w:rsidR="005A4DB4" w:rsidRPr="00F02F99">
        <w:t>”</w:t>
      </w:r>
      <w:r w:rsidR="000D1246">
        <w:t xml:space="preserve"> </w:t>
      </w:r>
      <w:r w:rsidR="006C1518" w:rsidRPr="00F02F99">
        <w:t>It seems to me</w:t>
      </w:r>
      <w:r w:rsidR="005A4DB4" w:rsidRPr="00F02F99">
        <w:t xml:space="preserve"> that it is more likely 21</w:t>
      </w:r>
      <w:r w:rsidR="005A4DB4" w:rsidRPr="00F02F99">
        <w:rPr>
          <w:vertAlign w:val="superscript"/>
        </w:rPr>
        <w:t>st</w:t>
      </w:r>
      <w:r w:rsidR="005A4DB4" w:rsidRPr="00F02F99">
        <w:t xml:space="preserve"> century Christians will be ashamed</w:t>
      </w:r>
      <w:r w:rsidRPr="00F02F99">
        <w:t>, than the</w:t>
      </w:r>
      <w:r w:rsidR="000D1246">
        <w:t xml:space="preserve"> early Christians: </w:t>
      </w:r>
    </w:p>
    <w:p w14:paraId="24A7E35E" w14:textId="6C8FE59F" w:rsidR="000D1246" w:rsidRDefault="000D1246" w:rsidP="000D1246">
      <w:pPr>
        <w:pStyle w:val="ListParagraph"/>
        <w:numPr>
          <w:ilvl w:val="0"/>
          <w:numId w:val="7"/>
        </w:numPr>
      </w:pPr>
      <w:r>
        <w:t>a</w:t>
      </w:r>
      <w:r w:rsidR="005A4DB4" w:rsidRPr="00F02F99">
        <w:t>shamed of the violence perpetrated over the centuries by Christians on</w:t>
      </w:r>
      <w:r>
        <w:t xml:space="preserve"> </w:t>
      </w:r>
      <w:r w:rsidR="005A4DB4" w:rsidRPr="00F02F99">
        <w:t xml:space="preserve">Jews, Muslims and </w:t>
      </w:r>
      <w:r w:rsidR="00942F41" w:rsidRPr="00F02F99">
        <w:t xml:space="preserve">on </w:t>
      </w:r>
      <w:r w:rsidR="00C24DFF" w:rsidRPr="00F02F99">
        <w:t>one another.</w:t>
      </w:r>
    </w:p>
    <w:p w14:paraId="74CDFF84" w14:textId="3ED438D0" w:rsidR="000D1246" w:rsidRDefault="000D1246" w:rsidP="000D1246">
      <w:pPr>
        <w:pStyle w:val="ListParagraph"/>
        <w:numPr>
          <w:ilvl w:val="0"/>
          <w:numId w:val="7"/>
        </w:numPr>
      </w:pPr>
      <w:r>
        <w:t>a</w:t>
      </w:r>
      <w:r w:rsidR="005A4DB4" w:rsidRPr="00F02F99">
        <w:t xml:space="preserve">shamed of the practices of some missionaries, who kidnapped children from native families in order to “Christianize” them. </w:t>
      </w:r>
    </w:p>
    <w:p w14:paraId="528479D2" w14:textId="49DC0C1A" w:rsidR="005A4DB4" w:rsidRPr="00F02F99" w:rsidRDefault="000D1246" w:rsidP="000D1246">
      <w:pPr>
        <w:pStyle w:val="ListParagraph"/>
        <w:numPr>
          <w:ilvl w:val="0"/>
          <w:numId w:val="7"/>
        </w:numPr>
      </w:pPr>
      <w:r>
        <w:t>a</w:t>
      </w:r>
      <w:r w:rsidR="005A4DB4" w:rsidRPr="00F02F99">
        <w:t xml:space="preserve">shamed of enslavement of </w:t>
      </w:r>
      <w:r w:rsidR="007C75E2" w:rsidRPr="00F02F99">
        <w:t xml:space="preserve">the African </w:t>
      </w:r>
      <w:r w:rsidR="005A4DB4" w:rsidRPr="00F02F99">
        <w:t>people in the name of Christianity.</w:t>
      </w:r>
    </w:p>
    <w:p w14:paraId="3F425A89" w14:textId="77777777" w:rsidR="00CE3213" w:rsidRPr="00F02F99" w:rsidRDefault="00CE3213"/>
    <w:p w14:paraId="7F4D6D13" w14:textId="7CA32684" w:rsidR="00C24DFF" w:rsidRPr="00F02F99" w:rsidRDefault="00CE3213">
      <w:r w:rsidRPr="00F02F99">
        <w:t xml:space="preserve">In one church I was connected with recently, I spoke with two </w:t>
      </w:r>
      <w:r w:rsidR="007C75E2" w:rsidRPr="00F02F99">
        <w:t>women</w:t>
      </w:r>
      <w:r w:rsidRPr="00F02F99">
        <w:t>, who told me that the</w:t>
      </w:r>
      <w:r w:rsidR="00942F41" w:rsidRPr="00F02F99">
        <w:t>y</w:t>
      </w:r>
      <w:r w:rsidRPr="00F02F99">
        <w:t xml:space="preserve"> couldn’t bring themselves</w:t>
      </w:r>
      <w:r w:rsidR="000D1246">
        <w:t xml:space="preserve"> </w:t>
      </w:r>
      <w:r w:rsidRPr="00F02F99">
        <w:t>to say they were Christian.</w:t>
      </w:r>
      <w:r w:rsidR="000D1246">
        <w:t xml:space="preserve"> </w:t>
      </w:r>
      <w:r w:rsidRPr="00F02F99">
        <w:t>When asked, they would reply “I am a person of faith.”</w:t>
      </w:r>
      <w:r w:rsidR="007C75E2" w:rsidRPr="00F02F99">
        <w:t xml:space="preserve"> They simply tried to show their faith in their actions.</w:t>
      </w:r>
      <w:r w:rsidR="000D1246">
        <w:t xml:space="preserve"> </w:t>
      </w:r>
      <w:r w:rsidR="006A1C93" w:rsidRPr="00F02F99">
        <w:t>They explained that t</w:t>
      </w:r>
      <w:r w:rsidR="007C75E2" w:rsidRPr="00F02F99">
        <w:t xml:space="preserve">he reason for this is that Christians just don’t </w:t>
      </w:r>
      <w:r w:rsidR="000D1246">
        <w:t xml:space="preserve">have the best </w:t>
      </w:r>
      <w:r w:rsidRPr="00F02F99">
        <w:t xml:space="preserve">reputation in our culture today. </w:t>
      </w:r>
    </w:p>
    <w:p w14:paraId="1A09A358" w14:textId="77777777" w:rsidR="000D1246" w:rsidRDefault="000D1246"/>
    <w:p w14:paraId="5C728BC2" w14:textId="1A49FE03" w:rsidR="00942F41" w:rsidRPr="00F02F99" w:rsidRDefault="00942F41" w:rsidP="000D1246">
      <w:r w:rsidRPr="00F02F99">
        <w:t>When hearing the word Christian m</w:t>
      </w:r>
      <w:r w:rsidR="00CE3213" w:rsidRPr="00F02F99">
        <w:t>any people think of</w:t>
      </w:r>
      <w:r w:rsidR="006C1518" w:rsidRPr="00F02F99">
        <w:t xml:space="preserve"> </w:t>
      </w:r>
      <w:r w:rsidR="005A4DB4" w:rsidRPr="00F02F99">
        <w:t xml:space="preserve">mean-spirited </w:t>
      </w:r>
      <w:r w:rsidR="006C1518" w:rsidRPr="00F02F99">
        <w:t xml:space="preserve">individuals and groups </w:t>
      </w:r>
      <w:r w:rsidR="005A4DB4" w:rsidRPr="00F02F99">
        <w:t xml:space="preserve">who </w:t>
      </w:r>
      <w:r w:rsidR="00CE3213" w:rsidRPr="00F02F99">
        <w:t xml:space="preserve">persecute </w:t>
      </w:r>
      <w:r w:rsidR="00E10707" w:rsidRPr="00F02F99">
        <w:t>LGBT people, or deny women control ove</w:t>
      </w:r>
      <w:r w:rsidR="006C1518" w:rsidRPr="00F02F99">
        <w:t>r their own bodies, or demean</w:t>
      </w:r>
      <w:r w:rsidR="00E10707" w:rsidRPr="00F02F99">
        <w:t xml:space="preserve"> people of other faiths. Or they think of the i</w:t>
      </w:r>
      <w:r w:rsidR="00C24DFF" w:rsidRPr="00F02F99">
        <w:t>nfighting within many churches,</w:t>
      </w:r>
      <w:r w:rsidR="000D1246">
        <w:t xml:space="preserve"> </w:t>
      </w:r>
      <w:r w:rsidR="00E10707" w:rsidRPr="00F02F99">
        <w:t>or the</w:t>
      </w:r>
      <w:r w:rsidR="000D1246">
        <w:t xml:space="preserve"> ill feeling </w:t>
      </w:r>
      <w:r w:rsidR="00E10707" w:rsidRPr="00F02F99">
        <w:t>between different groups of Christians.</w:t>
      </w:r>
      <w:r w:rsidRPr="00F02F99">
        <w:t xml:space="preserve"> Or they think of people who huddle in their </w:t>
      </w:r>
      <w:r w:rsidR="00C24DFF" w:rsidRPr="00F02F99">
        <w:t>churches,</w:t>
      </w:r>
      <w:r w:rsidR="000D1246">
        <w:t xml:space="preserve"> </w:t>
      </w:r>
      <w:r w:rsidRPr="00F02F99">
        <w:t xml:space="preserve">piously praying and singing, </w:t>
      </w:r>
      <w:r w:rsidR="006C1518" w:rsidRPr="00F02F99">
        <w:t>but ignore</w:t>
      </w:r>
      <w:r w:rsidRPr="00F02F99">
        <w:t xml:space="preserve"> the suffering of the world. </w:t>
      </w:r>
    </w:p>
    <w:p w14:paraId="31688C36" w14:textId="77777777" w:rsidR="00942F41" w:rsidRPr="00F02F99" w:rsidRDefault="00942F41"/>
    <w:p w14:paraId="12D7BB54" w14:textId="7595F354" w:rsidR="007C75E2" w:rsidRPr="00F02F99" w:rsidRDefault="007C75E2" w:rsidP="000D1246">
      <w:r w:rsidRPr="00F02F99">
        <w:t xml:space="preserve">I reminded these women that if they told people that they were Christian, they would demonstrate what a Christian </w:t>
      </w:r>
      <w:r w:rsidRPr="00F02F99">
        <w:rPr>
          <w:i/>
        </w:rPr>
        <w:t xml:space="preserve">could </w:t>
      </w:r>
      <w:r w:rsidRPr="00F02F99">
        <w:t>look like. Better still, if they could also t</w:t>
      </w:r>
      <w:r w:rsidR="00C24DFF" w:rsidRPr="00F02F99">
        <w:t>estify to what faith in Christ,</w:t>
      </w:r>
      <w:r w:rsidR="000D1246">
        <w:t xml:space="preserve"> </w:t>
      </w:r>
      <w:r w:rsidRPr="00F02F99">
        <w:t xml:space="preserve">and </w:t>
      </w:r>
      <w:r w:rsidR="006A1C93" w:rsidRPr="00F02F99">
        <w:t>membership of their church means</w:t>
      </w:r>
      <w:r w:rsidRPr="00F02F99">
        <w:t xml:space="preserve"> to them. </w:t>
      </w:r>
    </w:p>
    <w:p w14:paraId="793A3278" w14:textId="77777777" w:rsidR="007C75E2" w:rsidRPr="00F02F99" w:rsidRDefault="007C75E2"/>
    <w:p w14:paraId="734466CA" w14:textId="6A5115AC" w:rsidR="00E5756D" w:rsidRPr="00F02F99" w:rsidRDefault="00E92598" w:rsidP="000D1246">
      <w:r w:rsidRPr="00F02F99">
        <w:t>Friends,</w:t>
      </w:r>
      <w:r w:rsidR="006A1C93" w:rsidRPr="00F02F99">
        <w:t xml:space="preserve"> </w:t>
      </w:r>
      <w:r w:rsidRPr="00F02F99">
        <w:t>we cannot be</w:t>
      </w:r>
      <w:r w:rsidR="007C75E2" w:rsidRPr="00F02F99">
        <w:t xml:space="preserve"> ashamed to admit we are </w:t>
      </w:r>
      <w:r w:rsidR="000D1246">
        <w:t>f</w:t>
      </w:r>
      <w:r w:rsidR="007C75E2" w:rsidRPr="00F02F99">
        <w:t xml:space="preserve">ollow Christ, and </w:t>
      </w:r>
      <w:r w:rsidRPr="00F02F99">
        <w:t xml:space="preserve">we cannot be </w:t>
      </w:r>
      <w:r w:rsidR="007C75E2" w:rsidRPr="00F02F99">
        <w:t>af</w:t>
      </w:r>
      <w:r w:rsidRPr="00F02F99">
        <w:t>r</w:t>
      </w:r>
      <w:r w:rsidR="00C24DFF" w:rsidRPr="00F02F99">
        <w:t>aid to invite people to church.</w:t>
      </w:r>
      <w:r w:rsidR="000D1246">
        <w:t xml:space="preserve"> </w:t>
      </w:r>
      <w:r w:rsidRPr="00F02F99">
        <w:t>I</w:t>
      </w:r>
      <w:r w:rsidR="00E5756D" w:rsidRPr="00F02F99">
        <w:t xml:space="preserve">t is our responsibility to testify to </w:t>
      </w:r>
      <w:r w:rsidR="006A1C93" w:rsidRPr="00F02F99">
        <w:t xml:space="preserve">the </w:t>
      </w:r>
      <w:r w:rsidR="00E5756D" w:rsidRPr="00F02F99">
        <w:t xml:space="preserve">difference that faith in Jesus Christ makes in </w:t>
      </w:r>
      <w:r w:rsidR="006A1C93" w:rsidRPr="00F02F99">
        <w:t xml:space="preserve">our lives, and why we find the </w:t>
      </w:r>
      <w:r w:rsidR="00E5756D" w:rsidRPr="00F02F99">
        <w:t xml:space="preserve">love </w:t>
      </w:r>
      <w:r w:rsidR="006A1C93" w:rsidRPr="00F02F99">
        <w:t xml:space="preserve">of Jesus </w:t>
      </w:r>
      <w:r w:rsidR="00E5756D" w:rsidRPr="00F02F99">
        <w:t xml:space="preserve">in the community of the church. </w:t>
      </w:r>
    </w:p>
    <w:p w14:paraId="579242A6" w14:textId="77777777" w:rsidR="00662E8F" w:rsidRPr="00F02F99" w:rsidRDefault="00662E8F"/>
    <w:p w14:paraId="5CC37C22" w14:textId="2B5920FF" w:rsidR="00435F09" w:rsidRPr="00F02F99" w:rsidRDefault="00662E8F" w:rsidP="000D1246">
      <w:r w:rsidRPr="00F02F99">
        <w:t xml:space="preserve">But, how can we do this, in a world that seems uninterested? The key, I think is in those intergenerational relationships, between grandparents (or those who are like grandparents) and children. It seems that many members of the in-between generations are lost, right now, to hyper-busyness and distraction. </w:t>
      </w:r>
      <w:r w:rsidR="000D1246">
        <w:t xml:space="preserve">Grandparents have long </w:t>
      </w:r>
      <w:r w:rsidR="00435F09" w:rsidRPr="00F02F99">
        <w:t xml:space="preserve">been the ones to provide undivided attention, and a healthy sense of slowness and space. Small children are naturally drawn to elders who have the time to focus on them. </w:t>
      </w:r>
    </w:p>
    <w:p w14:paraId="495C0F24" w14:textId="7332EF79" w:rsidR="00435F09" w:rsidRPr="00F02F99" w:rsidRDefault="00435F09" w:rsidP="000D1246">
      <w:r w:rsidRPr="00F02F99">
        <w:br/>
        <w:t>For many years, my family attended a weekend fall retreat with my home church, at the Craigville Conference Center on Cape Cod. This retreat typically att</w:t>
      </w:r>
      <w:r w:rsidR="000D1246">
        <w:t>racted</w:t>
      </w:r>
      <w:r w:rsidR="006A1C93" w:rsidRPr="00F02F99">
        <w:t xml:space="preserve"> young families, but each</w:t>
      </w:r>
      <w:r w:rsidRPr="00F02F99">
        <w:t xml:space="preserve"> year a couple</w:t>
      </w:r>
      <w:r w:rsidR="00FD2A0A" w:rsidRPr="00F02F99">
        <w:t>,</w:t>
      </w:r>
      <w:r w:rsidRPr="00F02F99">
        <w:t xml:space="preserve"> of the grandparents generation</w:t>
      </w:r>
      <w:r w:rsidR="00FD2A0A" w:rsidRPr="00F02F99">
        <w:t>,</w:t>
      </w:r>
      <w:r w:rsidR="000D1246">
        <w:t xml:space="preserve"> ca</w:t>
      </w:r>
      <w:r w:rsidRPr="00F02F99">
        <w:t>me alon</w:t>
      </w:r>
      <w:r w:rsidR="000D1246">
        <w:t xml:space="preserve">g too. They did not have any of </w:t>
      </w:r>
      <w:r w:rsidRPr="00F02F99">
        <w:t>their own children in the church, but the</w:t>
      </w:r>
      <w:r w:rsidR="00BB1107" w:rsidRPr="00F02F99">
        <w:t>y</w:t>
      </w:r>
      <w:r w:rsidRPr="00F02F99">
        <w:t xml:space="preserve"> provided a steady constant for the chi</w:t>
      </w:r>
      <w:r w:rsidR="00FD2A0A" w:rsidRPr="00F02F99">
        <w:t>ldren who attended the retreat,</w:t>
      </w:r>
      <w:r w:rsidR="000D1246">
        <w:t xml:space="preserve"> </w:t>
      </w:r>
      <w:r w:rsidRPr="00F02F99">
        <w:t xml:space="preserve">Marilyn taught curious little ones to knit and </w:t>
      </w:r>
      <w:r w:rsidR="00FD2A0A" w:rsidRPr="00F02F99">
        <w:t>crochet,</w:t>
      </w:r>
      <w:r w:rsidR="000D1246">
        <w:t xml:space="preserve"> </w:t>
      </w:r>
      <w:r w:rsidRPr="00F02F99">
        <w:t xml:space="preserve">while Bob was always on the lookout for the child who was the </w:t>
      </w:r>
      <w:r w:rsidR="00BB1107" w:rsidRPr="00F02F99">
        <w:t xml:space="preserve">odd one out or </w:t>
      </w:r>
      <w:r w:rsidRPr="00F02F99">
        <w:t>shy.</w:t>
      </w:r>
      <w:r w:rsidR="000D1246">
        <w:t xml:space="preserve"> </w:t>
      </w:r>
      <w:r w:rsidRPr="00F02F99">
        <w:t>He would then find a way to bring that child out of their shell.</w:t>
      </w:r>
    </w:p>
    <w:p w14:paraId="1CD9431E" w14:textId="77777777" w:rsidR="00435F09" w:rsidRPr="00F02F99" w:rsidRDefault="00435F09"/>
    <w:p w14:paraId="2113C72D" w14:textId="3FA2AB69" w:rsidR="00662E8F" w:rsidRPr="00F02F99" w:rsidRDefault="00435F09" w:rsidP="000D1246">
      <w:r w:rsidRPr="00F02F99">
        <w:t xml:space="preserve">Even if we </w:t>
      </w:r>
      <w:r w:rsidR="00FD2A0A" w:rsidRPr="00F02F99">
        <w:t>may</w:t>
      </w:r>
      <w:r w:rsidRPr="00F02F99">
        <w:t xml:space="preserve"> not have children or grandchildren of our own, we can p</w:t>
      </w:r>
      <w:r w:rsidR="00FD2A0A" w:rsidRPr="00F02F99">
        <w:t xml:space="preserve">lay a part in intergenerational </w:t>
      </w:r>
      <w:r w:rsidRPr="00F02F99">
        <w:t>relationships. Is there a family in your neighborhood who needs a helping hand, with childcare and respite for the parents?</w:t>
      </w:r>
      <w:r w:rsidR="000D1246">
        <w:t xml:space="preserve"> </w:t>
      </w:r>
      <w:r w:rsidRPr="00F02F99">
        <w:t>Would that family be willing to allow you</w:t>
      </w:r>
      <w:r w:rsidR="00BB1107" w:rsidRPr="00F02F99">
        <w:t xml:space="preserve"> to bring that child to church?</w:t>
      </w:r>
    </w:p>
    <w:p w14:paraId="4B2EA10B" w14:textId="77777777" w:rsidR="00BB1107" w:rsidRPr="00F02F99" w:rsidRDefault="00BB1107"/>
    <w:p w14:paraId="74D0B76B" w14:textId="324B788E" w:rsidR="00E5756D" w:rsidRPr="00F02F99" w:rsidRDefault="00BB1107" w:rsidP="000D1246">
      <w:r w:rsidRPr="00F02F99">
        <w:t>As we reflect on the value of i</w:t>
      </w:r>
      <w:r w:rsidR="00FD2A0A" w:rsidRPr="00F02F99">
        <w:t xml:space="preserve">ntergenerational relationships … </w:t>
      </w:r>
      <w:r w:rsidRPr="00F02F99">
        <w:t xml:space="preserve">I wonder </w:t>
      </w:r>
      <w:r w:rsidR="00FD2A0A" w:rsidRPr="00F02F99">
        <w:t xml:space="preserve"> … </w:t>
      </w:r>
      <w:r w:rsidRPr="00F02F99">
        <w:t>who, in</w:t>
      </w:r>
      <w:r w:rsidR="00E5756D" w:rsidRPr="00F02F99">
        <w:t xml:space="preserve"> your life, was the grandmother or mother, who passed on the</w:t>
      </w:r>
      <w:r w:rsidRPr="00F02F99">
        <w:t xml:space="preserve"> faith to you?</w:t>
      </w:r>
      <w:r w:rsidR="00E5756D" w:rsidRPr="00F02F99">
        <w:t xml:space="preserve"> It could have been a parent or grandparent, it could have been someone else. Let’s pause for a moment and think about that … who were our parents and grandparents in the </w:t>
      </w:r>
      <w:r w:rsidRPr="00F02F99">
        <w:t>faith, and give thanks for them?</w:t>
      </w:r>
    </w:p>
    <w:p w14:paraId="061981E8" w14:textId="77777777" w:rsidR="00E5756D" w:rsidRPr="00F02F99" w:rsidRDefault="00E5756D"/>
    <w:p w14:paraId="288C937D" w14:textId="0D5EAA62" w:rsidR="00FD2A0A" w:rsidRPr="00F02F99" w:rsidRDefault="00E5756D" w:rsidP="00FD2A0A">
      <w:r w:rsidRPr="00F02F99">
        <w:t>And now let’s think</w:t>
      </w:r>
      <w:r w:rsidR="00FD2A0A" w:rsidRPr="00F02F99">
        <w:t xml:space="preserve"> …</w:t>
      </w:r>
      <w:r w:rsidR="000D1246">
        <w:t xml:space="preserve"> </w:t>
      </w:r>
      <w:r w:rsidRPr="00F02F99">
        <w:t>who are we called to</w:t>
      </w:r>
      <w:r w:rsidR="00FD2A0A" w:rsidRPr="00F02F99">
        <w:t xml:space="preserve"> be parent and grandparent </w:t>
      </w:r>
      <w:r w:rsidR="006C1518" w:rsidRPr="00F02F99">
        <w:t>to</w:t>
      </w:r>
      <w:r w:rsidR="00FD2A0A" w:rsidRPr="00F02F99">
        <w:t xml:space="preserve">, or </w:t>
      </w:r>
      <w:r w:rsidRPr="00F02F99">
        <w:t xml:space="preserve">even </w:t>
      </w:r>
      <w:r w:rsidR="006A1C93" w:rsidRPr="00F02F99">
        <w:t>aunts and uncles or</w:t>
      </w:r>
      <w:r w:rsidR="006C1518" w:rsidRPr="00F02F99">
        <w:t xml:space="preserve"> </w:t>
      </w:r>
      <w:r w:rsidRPr="00F02F99">
        <w:t xml:space="preserve">big brothers and big sisters? </w:t>
      </w:r>
    </w:p>
    <w:p w14:paraId="6E43FB12" w14:textId="77777777" w:rsidR="00FD2A0A" w:rsidRPr="00F02F99" w:rsidRDefault="00FD2A0A" w:rsidP="00FD2A0A"/>
    <w:p w14:paraId="1B99427A" w14:textId="1C10A44B" w:rsidR="00E5756D" w:rsidRPr="00F02F99" w:rsidRDefault="00E5756D" w:rsidP="000D1246">
      <w:r w:rsidRPr="00F02F99">
        <w:t>Whether we nurture little children, or simply ones who are young in faith if not in years, we are being as Lois and Eunice were to Timothy</w:t>
      </w:r>
      <w:r w:rsidR="00E92598" w:rsidRPr="00F02F99">
        <w:t>. The ones we nurture could well</w:t>
      </w:r>
      <w:r w:rsidR="00FD2A0A" w:rsidRPr="00F02F99">
        <w:t xml:space="preserve"> be</w:t>
      </w:r>
      <w:r w:rsidR="000D1246">
        <w:t xml:space="preserve"> </w:t>
      </w:r>
      <w:r w:rsidRPr="00F02F99">
        <w:t>the leaders of the future.</w:t>
      </w:r>
    </w:p>
    <w:p w14:paraId="619807B4" w14:textId="77777777" w:rsidR="00E5756D" w:rsidRPr="00F02F99" w:rsidRDefault="00E5756D"/>
    <w:p w14:paraId="141FB632" w14:textId="5E9CC525" w:rsidR="00FD2A0A" w:rsidRPr="00F02F99" w:rsidRDefault="00E10707" w:rsidP="000D1246">
      <w:r w:rsidRPr="00F02F99">
        <w:t xml:space="preserve">Timothy received gifts, through the laying on of hands of Paul, and </w:t>
      </w:r>
      <w:r w:rsidR="00FD2A0A" w:rsidRPr="00F02F99">
        <w:t xml:space="preserve">through </w:t>
      </w:r>
      <w:r w:rsidRPr="00F02F99">
        <w:t>Lois and Eunice</w:t>
      </w:r>
      <w:r w:rsidR="00A27E8F" w:rsidRPr="00F02F99">
        <w:t>’s</w:t>
      </w:r>
      <w:r w:rsidRPr="00F02F99">
        <w:t xml:space="preserve"> gift of faith to him as a child and young adult.</w:t>
      </w:r>
      <w:r w:rsidR="000D1246">
        <w:t xml:space="preserve"> </w:t>
      </w:r>
      <w:r w:rsidR="00E5756D" w:rsidRPr="00F02F99">
        <w:t xml:space="preserve">I received the rites and responsibilities of ministry in the United Church of Christ, when hands were laid on me last week. </w:t>
      </w:r>
    </w:p>
    <w:p w14:paraId="6F8F690F" w14:textId="77777777" w:rsidR="00FD2A0A" w:rsidRPr="00F02F99" w:rsidRDefault="00FD2A0A" w:rsidP="00FD2A0A"/>
    <w:p w14:paraId="206C65E0" w14:textId="2CD8FF01" w:rsidR="005A4DB4" w:rsidRPr="00F02F99" w:rsidRDefault="00E5756D" w:rsidP="00FD2A0A">
      <w:r w:rsidRPr="00F02F99">
        <w:t xml:space="preserve">If you have been confirmed into membership in the church, you have hands laid upon you. If you have not … talk to me about </w:t>
      </w:r>
      <w:r w:rsidR="006C1518" w:rsidRPr="00F02F99">
        <w:t xml:space="preserve">church </w:t>
      </w:r>
      <w:r w:rsidRPr="00F02F99">
        <w:t xml:space="preserve">membership! I would be delighted to arrange the laying on of hands. </w:t>
      </w:r>
    </w:p>
    <w:p w14:paraId="101AD554" w14:textId="77777777" w:rsidR="00A07B6B" w:rsidRPr="00F02F99" w:rsidRDefault="00A07B6B"/>
    <w:p w14:paraId="0DDDD060" w14:textId="3BCB12FC" w:rsidR="00A07B6B" w:rsidRPr="00F02F99" w:rsidRDefault="00A07B6B" w:rsidP="000D1246">
      <w:r w:rsidRPr="00F02F99">
        <w:t xml:space="preserve">But now we need to re-kindle those gifts, to let them come alive. </w:t>
      </w:r>
      <w:r w:rsidR="000D1246">
        <w:t xml:space="preserve"> </w:t>
      </w:r>
      <w:r w:rsidRPr="00F02F99">
        <w:t>This is no time to be ashamed of our faith, no time to be ashamed of Jesus Christ. Because it is in our community of faith</w:t>
      </w:r>
      <w:r w:rsidR="00BB1107" w:rsidRPr="00F02F99">
        <w:t xml:space="preserve"> in Jesus that</w:t>
      </w:r>
      <w:r w:rsidRPr="00F02F99">
        <w:t xml:space="preserve"> we find the things of </w:t>
      </w:r>
      <w:r w:rsidR="006A1C93" w:rsidRPr="00F02F99">
        <w:t>spirit-filled,</w:t>
      </w:r>
      <w:r w:rsidR="000D1246">
        <w:t xml:space="preserve"> </w:t>
      </w:r>
      <w:r w:rsidR="006A1C93" w:rsidRPr="00F02F99">
        <w:t xml:space="preserve">purposeful </w:t>
      </w:r>
      <w:r w:rsidRPr="00F02F99">
        <w:t>life</w:t>
      </w:r>
      <w:r w:rsidR="006A1C93" w:rsidRPr="00F02F99">
        <w:t>.</w:t>
      </w:r>
      <w:r w:rsidR="000D1246">
        <w:t xml:space="preserve"> </w:t>
      </w:r>
      <w:r w:rsidR="006A1C93" w:rsidRPr="00F02F99">
        <w:t xml:space="preserve">These are the </w:t>
      </w:r>
      <w:r w:rsidR="00BB1107" w:rsidRPr="00F02F99">
        <w:t>relationships that will sustain us in faith and in life.</w:t>
      </w:r>
    </w:p>
    <w:p w14:paraId="688868F5" w14:textId="77777777" w:rsidR="00BB1107" w:rsidRPr="00F02F99" w:rsidRDefault="00BB1107"/>
    <w:p w14:paraId="3C3E70CA" w14:textId="43A2D0F9" w:rsidR="00BB1107" w:rsidRPr="00F02F99" w:rsidRDefault="00BB1107">
      <w:r w:rsidRPr="00F02F99">
        <w:t>May it be so …</w:t>
      </w:r>
    </w:p>
    <w:p w14:paraId="7937B3D6" w14:textId="68FB1798" w:rsidR="00FD2A0A" w:rsidRPr="00F02F99" w:rsidRDefault="00FD2A0A">
      <w:r w:rsidRPr="00F02F99">
        <w:t>Amen</w:t>
      </w:r>
    </w:p>
    <w:p w14:paraId="4D808CCB" w14:textId="77777777" w:rsidR="00A07B6B" w:rsidRPr="00F02F99" w:rsidRDefault="00A07B6B"/>
    <w:p w14:paraId="798D01E9" w14:textId="77777777" w:rsidR="00CE2533" w:rsidRPr="00F02F99" w:rsidRDefault="00CE2533">
      <w:pPr>
        <w:rPr>
          <w:rFonts w:ascii="Arial" w:hAnsi="Arial" w:cs="Arial"/>
          <w:color w:val="auto"/>
          <w:spacing w:val="0"/>
        </w:rPr>
      </w:pPr>
    </w:p>
    <w:p w14:paraId="318F490C" w14:textId="77777777" w:rsidR="00A63F47" w:rsidRPr="00F02F99" w:rsidRDefault="00A63F47"/>
    <w:p w14:paraId="60F21F82" w14:textId="77777777" w:rsidR="005121FE" w:rsidRPr="00F02F99" w:rsidRDefault="005121FE"/>
    <w:sectPr w:rsidR="005121FE" w:rsidRPr="00F02F99" w:rsidSect="00172FCA">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B700A6" w14:textId="77777777" w:rsidR="00F02F99" w:rsidRDefault="00F02F99" w:rsidP="00A07B6B">
      <w:r>
        <w:separator/>
      </w:r>
    </w:p>
  </w:endnote>
  <w:endnote w:type="continuationSeparator" w:id="0">
    <w:p w14:paraId="7B993FCB" w14:textId="77777777" w:rsidR="00F02F99" w:rsidRDefault="00F02F99" w:rsidP="00A07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Palatino Linotype">
    <w:panose1 w:val="02040502050505030304"/>
    <w:charset w:val="00"/>
    <w:family w:val="auto"/>
    <w:pitch w:val="variable"/>
    <w:sig w:usb0="E0000287" w:usb1="40000013"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B4EFF2" w14:textId="77777777" w:rsidR="00F02F99" w:rsidRDefault="00F02F99" w:rsidP="00A07B6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1988861" w14:textId="77777777" w:rsidR="00F02F99" w:rsidRDefault="00F02F9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C960A5" w14:textId="77777777" w:rsidR="00F02F99" w:rsidRDefault="00F02F99" w:rsidP="00A07B6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E26B0">
      <w:rPr>
        <w:rStyle w:val="PageNumber"/>
        <w:noProof/>
      </w:rPr>
      <w:t>1</w:t>
    </w:r>
    <w:r>
      <w:rPr>
        <w:rStyle w:val="PageNumber"/>
      </w:rPr>
      <w:fldChar w:fldCharType="end"/>
    </w:r>
  </w:p>
  <w:p w14:paraId="0FF825A8" w14:textId="77777777" w:rsidR="00F02F99" w:rsidRDefault="00F02F9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41E6F8" w14:textId="77777777" w:rsidR="00F02F99" w:rsidRDefault="00F02F99" w:rsidP="00A07B6B">
      <w:r>
        <w:separator/>
      </w:r>
    </w:p>
  </w:footnote>
  <w:footnote w:type="continuationSeparator" w:id="0">
    <w:p w14:paraId="1EC14F4C" w14:textId="77777777" w:rsidR="00F02F99" w:rsidRDefault="00F02F99" w:rsidP="00A07B6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7174C"/>
    <w:multiLevelType w:val="hybridMultilevel"/>
    <w:tmpl w:val="C3E4BBC0"/>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B10460"/>
    <w:multiLevelType w:val="hybridMultilevel"/>
    <w:tmpl w:val="037ABEC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6D4374"/>
    <w:multiLevelType w:val="hybridMultilevel"/>
    <w:tmpl w:val="635AEEF0"/>
    <w:lvl w:ilvl="0" w:tplc="895E82E8">
      <w:start w:val="2"/>
      <w:numFmt w:val="bullet"/>
      <w:lvlText w:val="-"/>
      <w:lvlJc w:val="left"/>
      <w:pPr>
        <w:ind w:left="1620" w:hanging="900"/>
      </w:pPr>
      <w:rPr>
        <w:rFonts w:ascii="Cambria" w:eastAsiaTheme="minorEastAsia" w:hAnsi="Cambria" w:cs="Palatino Linotype"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9022DFD"/>
    <w:multiLevelType w:val="hybridMultilevel"/>
    <w:tmpl w:val="CD68AB9A"/>
    <w:lvl w:ilvl="0" w:tplc="2064F7EC">
      <w:start w:val="2"/>
      <w:numFmt w:val="bullet"/>
      <w:lvlText w:val="-"/>
      <w:lvlJc w:val="left"/>
      <w:pPr>
        <w:ind w:left="720" w:hanging="360"/>
      </w:pPr>
      <w:rPr>
        <w:rFonts w:ascii="Cambria" w:eastAsiaTheme="minorEastAsia" w:hAnsi="Cambria" w:cs="Palatino Linotype"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7083C6F"/>
    <w:multiLevelType w:val="hybridMultilevel"/>
    <w:tmpl w:val="E19CA52E"/>
    <w:lvl w:ilvl="0" w:tplc="D3527604">
      <w:numFmt w:val="bullet"/>
      <w:lvlText w:val="-"/>
      <w:lvlJc w:val="left"/>
      <w:pPr>
        <w:ind w:left="720" w:hanging="360"/>
      </w:pPr>
      <w:rPr>
        <w:rFonts w:ascii="Cambria" w:eastAsiaTheme="minorEastAsia" w:hAnsi="Cambria" w:cs="Palatino Linotype"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F3C659E"/>
    <w:multiLevelType w:val="hybridMultilevel"/>
    <w:tmpl w:val="3C2855AE"/>
    <w:lvl w:ilvl="0" w:tplc="3C9CC146">
      <w:start w:val="2"/>
      <w:numFmt w:val="bullet"/>
      <w:lvlText w:val="-"/>
      <w:lvlJc w:val="left"/>
      <w:pPr>
        <w:ind w:left="720" w:hanging="360"/>
      </w:pPr>
      <w:rPr>
        <w:rFonts w:ascii="Cambria" w:eastAsiaTheme="minorEastAsia" w:hAnsi="Cambria" w:cs="Palatino Linotype"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329189B"/>
    <w:multiLevelType w:val="hybridMultilevel"/>
    <w:tmpl w:val="E2FC7666"/>
    <w:lvl w:ilvl="0" w:tplc="3E1AD9B0">
      <w:numFmt w:val="bullet"/>
      <w:lvlText w:val="-"/>
      <w:lvlJc w:val="left"/>
      <w:pPr>
        <w:ind w:left="720" w:hanging="360"/>
      </w:pPr>
      <w:rPr>
        <w:rFonts w:ascii="Cambria" w:eastAsiaTheme="minorEastAsia" w:hAnsi="Cambria" w:cs="Palatino Linotype"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6"/>
  </w:num>
  <w:num w:numId="4">
    <w:abstractNumId w:val="5"/>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1FE"/>
    <w:rsid w:val="000D1246"/>
    <w:rsid w:val="000F3D6C"/>
    <w:rsid w:val="00100AE8"/>
    <w:rsid w:val="00172FCA"/>
    <w:rsid w:val="0030072F"/>
    <w:rsid w:val="003B73A2"/>
    <w:rsid w:val="003C2A63"/>
    <w:rsid w:val="00435F09"/>
    <w:rsid w:val="00510948"/>
    <w:rsid w:val="005121FE"/>
    <w:rsid w:val="005A4DB4"/>
    <w:rsid w:val="00641043"/>
    <w:rsid w:val="00662E8F"/>
    <w:rsid w:val="006A1C93"/>
    <w:rsid w:val="006C1518"/>
    <w:rsid w:val="006E26B0"/>
    <w:rsid w:val="00730953"/>
    <w:rsid w:val="007433B2"/>
    <w:rsid w:val="007A2485"/>
    <w:rsid w:val="007B7F82"/>
    <w:rsid w:val="007C75E2"/>
    <w:rsid w:val="008C579F"/>
    <w:rsid w:val="00942F41"/>
    <w:rsid w:val="00A07B6B"/>
    <w:rsid w:val="00A248B2"/>
    <w:rsid w:val="00A27E8F"/>
    <w:rsid w:val="00A63F47"/>
    <w:rsid w:val="00B03EC5"/>
    <w:rsid w:val="00BB1107"/>
    <w:rsid w:val="00C24DFF"/>
    <w:rsid w:val="00CE2533"/>
    <w:rsid w:val="00CE3213"/>
    <w:rsid w:val="00D24BE7"/>
    <w:rsid w:val="00E10707"/>
    <w:rsid w:val="00E5756D"/>
    <w:rsid w:val="00E75E96"/>
    <w:rsid w:val="00E92598"/>
    <w:rsid w:val="00F02F99"/>
    <w:rsid w:val="00FD2A0A"/>
    <w:rsid w:val="00FE3C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50197F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Palatino Linotype"/>
        <w:color w:val="343434"/>
        <w:spacing w:val="2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07B6B"/>
    <w:pPr>
      <w:tabs>
        <w:tab w:val="center" w:pos="4320"/>
        <w:tab w:val="right" w:pos="8640"/>
      </w:tabs>
    </w:pPr>
  </w:style>
  <w:style w:type="character" w:customStyle="1" w:styleId="FooterChar">
    <w:name w:val="Footer Char"/>
    <w:basedOn w:val="DefaultParagraphFont"/>
    <w:link w:val="Footer"/>
    <w:uiPriority w:val="99"/>
    <w:rsid w:val="00A07B6B"/>
  </w:style>
  <w:style w:type="character" w:styleId="PageNumber">
    <w:name w:val="page number"/>
    <w:basedOn w:val="DefaultParagraphFont"/>
    <w:uiPriority w:val="99"/>
    <w:semiHidden/>
    <w:unhideWhenUsed/>
    <w:rsid w:val="00A07B6B"/>
  </w:style>
  <w:style w:type="paragraph" w:styleId="ListParagraph">
    <w:name w:val="List Paragraph"/>
    <w:basedOn w:val="Normal"/>
    <w:uiPriority w:val="34"/>
    <w:qFormat/>
    <w:rsid w:val="003C2A6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Palatino Linotype"/>
        <w:color w:val="343434"/>
        <w:spacing w:val="2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07B6B"/>
    <w:pPr>
      <w:tabs>
        <w:tab w:val="center" w:pos="4320"/>
        <w:tab w:val="right" w:pos="8640"/>
      </w:tabs>
    </w:pPr>
  </w:style>
  <w:style w:type="character" w:customStyle="1" w:styleId="FooterChar">
    <w:name w:val="Footer Char"/>
    <w:basedOn w:val="DefaultParagraphFont"/>
    <w:link w:val="Footer"/>
    <w:uiPriority w:val="99"/>
    <w:rsid w:val="00A07B6B"/>
  </w:style>
  <w:style w:type="character" w:styleId="PageNumber">
    <w:name w:val="page number"/>
    <w:basedOn w:val="DefaultParagraphFont"/>
    <w:uiPriority w:val="99"/>
    <w:semiHidden/>
    <w:unhideWhenUsed/>
    <w:rsid w:val="00A07B6B"/>
  </w:style>
  <w:style w:type="paragraph" w:styleId="ListParagraph">
    <w:name w:val="List Paragraph"/>
    <w:basedOn w:val="Normal"/>
    <w:uiPriority w:val="34"/>
    <w:qFormat/>
    <w:rsid w:val="003C2A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283</TotalTime>
  <Pages>5</Pages>
  <Words>1430</Words>
  <Characters>8157</Characters>
  <Application>Microsoft Macintosh Word</Application>
  <DocSecurity>0</DocSecurity>
  <Lines>67</Lines>
  <Paragraphs>19</Paragraphs>
  <ScaleCrop>false</ScaleCrop>
  <Company/>
  <LinksUpToDate>false</LinksUpToDate>
  <CharactersWithSpaces>9568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Williams</dc:creator>
  <cp:keywords/>
  <dc:description/>
  <cp:lastModifiedBy>Elizabeth Williams</cp:lastModifiedBy>
  <cp:revision>8</cp:revision>
  <cp:lastPrinted>2016-10-01T19:06:00Z</cp:lastPrinted>
  <dcterms:created xsi:type="dcterms:W3CDTF">2016-09-29T14:11:00Z</dcterms:created>
  <dcterms:modified xsi:type="dcterms:W3CDTF">2016-10-03T12:36:00Z</dcterms:modified>
</cp:coreProperties>
</file>